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53" w:after="0"/>
        <w:ind w:right="2672" w:hanging="0"/>
        <w:jc w:val="center"/>
        <w:rPr>
          <w:sz w:val="64"/>
          <w:szCs w:val="64"/>
        </w:rPr>
      </w:pPr>
      <w:r>
        <w:rPr>
          <w:rFonts w:eastAsia="Britannic Bold" w:cs="Britannic Bold" w:ascii="Britannic Bold" w:hAnsi="Britannic Bold"/>
          <w:w w:val="99"/>
          <w:sz w:val="64"/>
          <w:szCs w:val="64"/>
        </w:rPr>
        <w:t xml:space="preserve">             </w:t>
      </w:r>
      <w:r>
        <w:rPr>
          <w:rFonts w:eastAsia="Britannic Bold" w:cs="Britannic Bold" w:ascii="Britannic Bold" w:hAnsi="Britannic Bold"/>
          <w:w w:val="99"/>
          <w:sz w:val="56"/>
          <w:szCs w:val="56"/>
        </w:rPr>
        <w:t>SC</w:t>
      </w:r>
      <w:r>
        <w:rPr>
          <w:rFonts w:eastAsia="Britannic Bold" w:cs="Britannic Bold" w:ascii="Britannic Bold" w:hAnsi="Britannic Bold"/>
          <w:spacing w:val="2"/>
          <w:w w:val="99"/>
          <w:sz w:val="56"/>
          <w:szCs w:val="56"/>
        </w:rPr>
        <w:t>H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O</w:t>
      </w:r>
      <w:r>
        <w:rPr>
          <w:rFonts w:eastAsia="Britannic Bold" w:cs="Britannic Bold" w:ascii="Britannic Bold" w:hAnsi="Britannic Bold"/>
          <w:spacing w:val="-3"/>
          <w:w w:val="100"/>
          <w:sz w:val="56"/>
          <w:szCs w:val="56"/>
        </w:rPr>
        <w:t>L</w:t>
      </w: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>ARSHIPS</w:t>
      </w:r>
    </w:p>
    <w:p>
      <w:pPr>
        <w:pStyle w:val="Normal"/>
        <w:spacing w:lineRule="auto" w:line="240" w:before="4" w:after="0"/>
        <w:ind w:right="1191" w:hanging="0"/>
        <w:jc w:val="center"/>
        <w:rPr>
          <w:sz w:val="56"/>
          <w:szCs w:val="56"/>
        </w:rPr>
      </w:pP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 xml:space="preserve">     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FOR</w:t>
      </w:r>
      <w:r>
        <w:rPr>
          <w:rFonts w:eastAsia="Britannic Bold" w:cs="Britannic Bold" w:ascii="Britannic Bold" w:hAnsi="Britannic Bold"/>
          <w:spacing w:val="-47"/>
          <w:w w:val="100"/>
          <w:sz w:val="56"/>
          <w:szCs w:val="56"/>
        </w:rPr>
        <w:t xml:space="preserve"> </w:t>
      </w:r>
      <w:r>
        <w:rPr>
          <w:rFonts w:eastAsia="Britannic Bold" w:cs="Britannic Bold" w:ascii="Britannic Bold" w:hAnsi="Britannic Bold"/>
          <w:spacing w:val="-2"/>
          <w:w w:val="100"/>
          <w:sz w:val="56"/>
          <w:szCs w:val="56"/>
        </w:rPr>
        <w:t>G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R</w:t>
      </w:r>
      <w:r>
        <w:rPr>
          <w:rFonts w:eastAsia="Britannic Bold" w:cs="Britannic Bold" w:ascii="Britannic Bold" w:hAnsi="Britannic Bold"/>
          <w:spacing w:val="-2"/>
          <w:w w:val="100"/>
          <w:sz w:val="56"/>
          <w:szCs w:val="56"/>
        </w:rPr>
        <w:t>A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DU</w:t>
      </w:r>
      <w:r>
        <w:rPr>
          <w:rFonts w:eastAsia="Britannic Bold" w:cs="Britannic Bold" w:ascii="Britannic Bold" w:hAnsi="Britannic Bold"/>
          <w:spacing w:val="-2"/>
          <w:w w:val="100"/>
          <w:sz w:val="56"/>
          <w:szCs w:val="56"/>
        </w:rPr>
        <w:t>A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TE</w:t>
      </w:r>
      <w:r>
        <w:rPr>
          <w:rFonts w:eastAsia="Britannic Bold" w:cs="Britannic Bold" w:ascii="Britannic Bold" w:hAnsi="Britannic Bold"/>
          <w:spacing w:val="-65"/>
          <w:w w:val="100"/>
          <w:sz w:val="56"/>
          <w:szCs w:val="56"/>
        </w:rPr>
        <w:t xml:space="preserve"> 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STUDY IN</w:t>
      </w:r>
    </w:p>
    <w:p>
      <w:pPr>
        <w:pStyle w:val="Normal"/>
        <w:spacing w:lineRule="auto" w:line="240" w:before="4" w:after="0"/>
        <w:ind w:right="1191" w:hanging="0"/>
        <w:jc w:val="center"/>
        <w:rPr>
          <w:sz w:val="56"/>
          <w:szCs w:val="56"/>
        </w:rPr>
      </w:pP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 xml:space="preserve">     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LON</w:t>
      </w:r>
      <w:r>
        <w:rPr>
          <w:rFonts w:eastAsia="Britannic Bold" w:cs="Britannic Bold" w:ascii="Britannic Bold" w:hAnsi="Britannic Bold"/>
          <w:spacing w:val="-4"/>
          <w:w w:val="100"/>
          <w:sz w:val="56"/>
          <w:szCs w:val="56"/>
        </w:rPr>
        <w:t>D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O</w:t>
      </w:r>
      <w:r>
        <w:rPr>
          <w:rFonts w:eastAsia="Britannic Bold" w:cs="Britannic Bold" w:ascii="Britannic Bold" w:hAnsi="Britannic Bold"/>
          <w:spacing w:val="-3"/>
          <w:w w:val="100"/>
          <w:sz w:val="56"/>
          <w:szCs w:val="56"/>
        </w:rPr>
        <w:t>N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,</w:t>
      </w:r>
      <w:r>
        <w:rPr>
          <w:rFonts w:eastAsia="Britannic Bold" w:cs="Britannic Bold" w:ascii="Britannic Bold" w:hAnsi="Britannic Bold"/>
          <w:spacing w:val="-67"/>
          <w:w w:val="100"/>
          <w:sz w:val="56"/>
          <w:szCs w:val="56"/>
        </w:rPr>
        <w:t xml:space="preserve"> 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ENG</w:t>
      </w:r>
      <w:r>
        <w:rPr>
          <w:rFonts w:eastAsia="Britannic Bold" w:cs="Britannic Bold" w:ascii="Britannic Bold" w:hAnsi="Britannic Bold"/>
          <w:spacing w:val="-2"/>
          <w:w w:val="100"/>
          <w:sz w:val="56"/>
          <w:szCs w:val="56"/>
        </w:rPr>
        <w:t>L</w:t>
      </w: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>AND</w:t>
      </w:r>
    </w:p>
    <w:p>
      <w:pPr>
        <w:pStyle w:val="Normal"/>
        <w:spacing w:lineRule="exact" w:line="260" w:before="12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1358" w:right="1393" w:hanging="0"/>
        <w:jc w:val="center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L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ond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on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od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u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gh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ss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40"/>
          <w:szCs w:val="40"/>
        </w:rPr>
        <w:t>c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40"/>
          <w:szCs w:val="40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t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40"/>
          <w:szCs w:val="40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on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40"/>
          <w:szCs w:val="40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</w:p>
    <w:p>
      <w:pPr>
        <w:pStyle w:val="Normal"/>
        <w:spacing w:lineRule="exact" w:line="100" w:before="1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7" w:before="0" w:after="0"/>
        <w:ind w:left="100" w:right="229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Lo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don</w:t>
      </w:r>
      <w:r>
        <w:rPr>
          <w:rFonts w:eastAsia="Times New Roman" w:cs="Times New Roman" w:ascii="Times New Roman" w:hAnsi="Times New Roman"/>
          <w:b/>
          <w:bCs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den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ugh</w:t>
      </w:r>
      <w:r>
        <w:rPr>
          <w:rFonts w:eastAsia="Times New Roman" w:cs="Times New Roman" w:ascii="Times New Roman" w:hAnsi="Times New Roman"/>
          <w:b/>
          <w:bCs/>
          <w:spacing w:val="2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oc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“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”)</w:t>
      </w:r>
      <w:r>
        <w:rPr>
          <w:rFonts w:eastAsia="Times New Roman" w:cs="Times New Roman" w:ascii="Times New Roman" w:hAnsi="Times New Roman"/>
          <w:b/>
          <w:bCs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app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ons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Sc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ps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suppo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2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 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adua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udy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ondon,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26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2027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aca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year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7" w:before="0" w:after="0"/>
        <w:ind w:left="100" w:right="226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The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ds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ps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ds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 of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acco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at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oode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ough</w:t>
      </w:r>
      <w:r>
        <w:rPr>
          <w:rFonts w:eastAsia="Times New Roman" w:cs="Times New Roman" w:ascii="Times New Roman" w:hAnsi="Times New Roman"/>
          <w:b/>
          <w:bCs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b/>
          <w:bCs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t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al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onal</w:t>
      </w:r>
      <w:r>
        <w:rPr>
          <w:rFonts w:eastAsia="Times New Roman" w:cs="Times New Roman" w:ascii="Times New Roman" w:hAnsi="Times New Roman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hyperlink r:id="rId2">
        <w:r>
          <w:rPr>
            <w:rStyle w:val="InternetLink"/>
            <w:rFonts w:eastAsia="Times New Roman" w:cs="Times New Roman" w:ascii="Times New Roman" w:hAnsi="Times New Roman"/>
            <w:color w:val="0000FF"/>
            <w:spacing w:val="-1"/>
            <w:w w:val="100"/>
            <w:sz w:val="21"/>
            <w:szCs w:val="21"/>
          </w:rPr>
          <w:t>www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0"/>
            <w:w w:val="100"/>
            <w:sz w:val="21"/>
            <w:szCs w:val="21"/>
          </w:rPr>
          <w:t>.go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-2"/>
            <w:w w:val="100"/>
            <w:sz w:val="21"/>
            <w:szCs w:val="21"/>
          </w:rPr>
          <w:t>o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0"/>
            <w:w w:val="100"/>
            <w:sz w:val="21"/>
            <w:szCs w:val="21"/>
          </w:rPr>
          <w:t>deno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-3"/>
            <w:w w:val="100"/>
            <w:sz w:val="21"/>
            <w:szCs w:val="21"/>
          </w:rPr>
          <w:t>u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0"/>
            <w:w w:val="100"/>
            <w:sz w:val="21"/>
            <w:szCs w:val="21"/>
          </w:rPr>
          <w:t>gh.ac.</w:t>
        </w:r>
        <w:r>
          <w:rPr>
            <w:rStyle w:val="InternetLink"/>
            <w:rFonts w:eastAsia="Times New Roman" w:cs="Times New Roman" w:ascii="Times New Roman" w:hAnsi="Times New Roman"/>
            <w:color w:val="0000FF"/>
            <w:spacing w:val="-3"/>
            <w:w w:val="100"/>
            <w:sz w:val="21"/>
            <w:szCs w:val="21"/>
          </w:rPr>
          <w:t>u</w:t>
        </w:r>
      </w:hyperlink>
      <w:r>
        <w:rPr>
          <w:rFonts w:eastAsia="Times New Roman" w:cs="Times New Roman" w:ascii="Times New Roman" w:hAnsi="Times New Roman"/>
          <w:color w:val="0000FF"/>
          <w:spacing w:val="0"/>
          <w:w w:val="100"/>
          <w:sz w:val="21"/>
          <w:szCs w:val="21"/>
        </w:rPr>
        <w:t>k</w:t>
      </w:r>
      <w:r>
        <w:rPr>
          <w:rFonts w:eastAsia="Times New Roman" w:cs="Times New Roman" w:ascii="Times New Roman" w:hAnsi="Times New Roman"/>
          <w:color w:val="0000FF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rb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 xml:space="preserve">in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cen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ral</w:t>
      </w:r>
      <w:r>
        <w:rPr>
          <w:rFonts w:eastAsia="Times New Roman" w:cs="Times New Roman" w:ascii="Times New Roman" w:hAnsi="Times New Roman"/>
          <w:b/>
          <w:bCs/>
          <w:color w:val="000000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Lo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ttr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ac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be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fr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ver</w:t>
      </w:r>
      <w:r>
        <w:rPr>
          <w:rFonts w:eastAsia="Times New Roman" w:cs="Times New Roman" w:ascii="Times New Roman" w:hAnsi="Times New Roman"/>
          <w:color w:val="000000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90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coun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tri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ea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color w:val="000000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y d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ver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nt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al</w:t>
      </w:r>
      <w:r>
        <w:rPr>
          <w:rFonts w:eastAsia="Times New Roman" w:cs="Times New Roman" w:ascii="Times New Roman" w:hAnsi="Times New Roman"/>
          <w:b/>
          <w:bCs/>
          <w:color w:val="000000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ood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nou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color w:val="000000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of</w:t>
      </w:r>
      <w:r>
        <w:rPr>
          <w:rFonts w:eastAsia="Times New Roman" w:cs="Times New Roman" w:ascii="Times New Roman" w:hAnsi="Times New Roman"/>
          <w:color w:val="000000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den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al</w:t>
      </w:r>
      <w:r>
        <w:rPr>
          <w:rFonts w:eastAsia="Times New Roman" w:cs="Times New Roman" w:ascii="Times New Roman" w:hAnsi="Times New Roman"/>
          <w:color w:val="000000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ha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 bo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h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ecen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y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eno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ed:</w:t>
      </w:r>
      <w:r>
        <w:rPr>
          <w:rFonts w:eastAsia="Times New Roman" w:cs="Times New Roman" w:ascii="Times New Roman" w:hAnsi="Times New Roman"/>
          <w:color w:val="000000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color w:val="000000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color w:val="000000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illi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am</w:t>
      </w:r>
      <w:r>
        <w:rPr>
          <w:rFonts w:eastAsia="Times New Roman" w:cs="Times New Roman" w:ascii="Times New Roman" w:hAnsi="Times New Roman"/>
          <w:color w:val="000000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ooden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ugh</w:t>
      </w:r>
      <w:r>
        <w:rPr>
          <w:rFonts w:eastAsia="Times New Roman" w:cs="Times New Roman" w:ascii="Times New Roman" w:hAnsi="Times New Roman"/>
          <w:color w:val="000000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ous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2021,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6th</w:t>
      </w:r>
      <w:r>
        <w:rPr>
          <w:rFonts w:eastAsia="Times New Roman" w:cs="Times New Roman" w:ascii="Times New Roman" w:hAnsi="Times New Roman"/>
          <w:color w:val="000000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ear</w:t>
      </w:r>
      <w:r>
        <w:rPr>
          <w:rFonts w:eastAsia="Times New Roman" w:cs="Times New Roman" w:ascii="Times New Roman" w:hAnsi="Times New Roman"/>
          <w:color w:val="000000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ood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ugh 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color w:val="000000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as</w:t>
      </w:r>
      <w:r>
        <w:rPr>
          <w:rFonts w:eastAsia="Times New Roman" w:cs="Times New Roman" w:ascii="Times New Roman" w:hAnsi="Times New Roman"/>
          <w:color w:val="000000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ded</w:t>
      </w:r>
      <w:r>
        <w:rPr>
          <w:rFonts w:eastAsia="Times New Roman" w:cs="Times New Roman" w:ascii="Times New Roman" w:hAnsi="Times New Roman"/>
          <w:color w:val="000000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Spec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st</w:t>
      </w:r>
      <w:r>
        <w:rPr>
          <w:rFonts w:eastAsia="Times New Roman" w:cs="Times New Roman" w:ascii="Times New Roman" w:hAnsi="Times New Roman"/>
          <w:b/>
          <w:bCs/>
          <w:color w:val="000000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cco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odat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color w:val="000000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onal</w:t>
      </w:r>
      <w:r>
        <w:rPr>
          <w:rFonts w:eastAsia="Times New Roman" w:cs="Times New Roman" w:ascii="Times New Roman" w:hAnsi="Times New Roman"/>
          <w:color w:val="000000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udent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color w:val="000000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Sur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color w:val="000000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ned</w:t>
      </w:r>
      <w:r>
        <w:rPr>
          <w:rFonts w:eastAsia="Times New Roman" w:cs="Times New Roman" w:ascii="Times New Roman" w:hAnsi="Times New Roman"/>
          <w:color w:val="000000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In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erna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onal</w:t>
      </w:r>
      <w:r>
        <w:rPr>
          <w:rFonts w:eastAsia="Times New Roman" w:cs="Times New Roman" w:ascii="Times New Roman" w:hAnsi="Times New Roman"/>
          <w:b/>
          <w:bCs/>
          <w:color w:val="000000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cco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odat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2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lit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b/>
          <w:bCs/>
          <w:color w:val="000000"/>
          <w:spacing w:val="2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Mark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or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he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9th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ear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 xml:space="preserve"> 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unn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ng. The College was awarded the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 xml:space="preserve">2023 and 2025 Best Specialist Housing (UK &amp; Ireland) award – Global Student Living Awards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w w:val="100"/>
          <w:sz w:val="21"/>
          <w:szCs w:val="21"/>
        </w:rPr>
        <w:t>and was a 2024 Finalist in this category.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7" w:before="0" w:after="0"/>
        <w:ind w:left="100" w:right="226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The</w:t>
      </w:r>
      <w:r>
        <w:rPr>
          <w:rFonts w:eastAsia="Times New Roman" w:cs="Times New Roman" w:ascii="Times New Roman" w:hAnsi="Times New Roman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1,800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ans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ho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dence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nce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19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9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0,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 xml:space="preserve">it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has</w:t>
      </w:r>
      <w:r>
        <w:rPr>
          <w:rFonts w:eastAsia="Times New Roman" w:cs="Times New Roman" w:ascii="Times New Roman" w:hAnsi="Times New Roman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ded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256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ded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ps</w:t>
      </w:r>
      <w:r>
        <w:rPr>
          <w:rFonts w:eastAsia="Times New Roman" w:cs="Times New Roman" w:ascii="Times New Roman" w:hAnsi="Times New Roman"/>
          <w:spacing w:val="2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0"/>
          <w:w w:val="100"/>
          <w:sz w:val="21"/>
          <w:szCs w:val="21"/>
        </w:rPr>
        <w:t xml:space="preserve"> cumulative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ue</w:t>
      </w:r>
      <w:r>
        <w:rPr>
          <w:rFonts w:eastAsia="Times New Roman" w:cs="Times New Roman" w:ascii="Times New Roman" w:hAnsi="Times New Roman"/>
          <w:spacing w:val="2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 $1.25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on.</w:t>
      </w:r>
      <w:r>
        <w:rPr>
          <w:rFonts w:eastAsia="Times New Roman" w:cs="Times New Roman" w:ascii="Times New Roman" w:hAnsi="Times New Roman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The</w:t>
      </w:r>
      <w:r>
        <w:rPr>
          <w:rFonts w:eastAsia="Times New Roman" w:cs="Times New Roman" w:ascii="Times New Roman" w:hAnsi="Times New Roman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ds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unded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by</w:t>
      </w:r>
      <w:r>
        <w:rPr>
          <w:rFonts w:eastAsia="Times New Roman" w:cs="Times New Roman" w:ascii="Times New Roman" w:hAnsi="Times New Roman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dual dono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s,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spon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and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ounda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ons, su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as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Mo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son</w:t>
      </w:r>
      <w:r>
        <w:rPr>
          <w:rFonts w:eastAsia="Times New Roman" w:cs="Times New Roman" w:ascii="Times New Roman" w:hAnsi="Times New Roman"/>
          <w:b/>
          <w:bCs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spon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of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son Fou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dat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ch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ph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b/>
          <w:bCs/>
          <w:spacing w:val="2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anad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ns</w:t>
      </w:r>
      <w:r>
        <w:rPr>
          <w:rFonts w:eastAsia="Times New Roman" w:cs="Times New Roman" w:ascii="Times New Roman" w:hAnsi="Times New Roman"/>
          <w:b/>
          <w:bCs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Jac</w:t>
      </w:r>
      <w:r>
        <w:rPr>
          <w:rFonts w:eastAsia="Times New Roman" w:cs="Times New Roman" w:ascii="Times New Roman" w:hAnsi="Times New Roman"/>
          <w:b/>
          <w:bCs/>
          <w:spacing w:val="-5"/>
          <w:w w:val="100"/>
          <w:sz w:val="21"/>
          <w:szCs w:val="21"/>
        </w:rPr>
        <w:t>k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b/>
          <w:bCs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Foun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add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p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ng,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ece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eed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nce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dence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at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ege,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-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sought</w:t>
      </w:r>
      <w:r>
        <w:rPr>
          <w:rFonts w:eastAsia="Times New Roman" w:cs="Times New Roman" w:ascii="Times New Roman" w:hAnsi="Times New Roman"/>
          <w:spacing w:val="2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bene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2026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2027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,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5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ans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four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ps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ue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up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£7,500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 xml:space="preserve">ach </w:t>
      </w:r>
      <w:r>
        <w:rPr>
          <w:rFonts w:eastAsia="Times New Roman" w:cs="Times New Roman" w:ascii="Times New Roman" w:hAnsi="Times New Roman"/>
          <w:b w:val="false"/>
          <w:bCs w:val="false"/>
          <w:spacing w:val="0"/>
          <w:w w:val="100"/>
          <w:sz w:val="21"/>
          <w:szCs w:val="21"/>
        </w:rPr>
        <w:t>as well as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 xml:space="preserve"> the Jackman Foundation Scholarship </w:t>
      </w:r>
      <w:r>
        <w:rPr>
          <w:rFonts w:eastAsia="Times New Roman" w:cs="Times New Roman" w:ascii="Times New Roman" w:hAnsi="Times New Roman"/>
          <w:b w:val="false"/>
          <w:bCs w:val="false"/>
          <w:spacing w:val="0"/>
          <w:w w:val="100"/>
          <w:sz w:val="21"/>
          <w:szCs w:val="21"/>
        </w:rPr>
        <w:t>valued at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 xml:space="preserve"> £12,500.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ch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ded 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sed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acad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exce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ence, b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ake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account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x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pec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hat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nne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4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ake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ex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ar</w:t>
      </w:r>
      <w:r>
        <w:rPr>
          <w:rFonts w:eastAsia="Times New Roman" w:cs="Times New Roman" w:ascii="Times New Roman" w:hAnsi="Times New Roman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at</w:t>
      </w:r>
      <w:r>
        <w:rPr>
          <w:rFonts w:eastAsia="Times New Roman" w:cs="Times New Roman" w:ascii="Times New Roman" w:hAnsi="Times New Roman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deno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gh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ege.</w:t>
      </w:r>
      <w:r>
        <w:rPr>
          <w:rFonts w:eastAsia="Times New Roman" w:cs="Times New Roman" w:ascii="Times New Roman" w:hAnsi="Times New Roman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ust</w:t>
      </w:r>
      <w:r>
        <w:rPr>
          <w:rFonts w:eastAsia="Times New Roman" w:cs="Times New Roman" w:ascii="Times New Roman" w:hAnsi="Times New Roman"/>
          <w:spacing w:val="2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be</w:t>
      </w:r>
      <w:r>
        <w:rPr>
          <w:rFonts w:eastAsia="Times New Roman" w:cs="Times New Roman" w:ascii="Times New Roman" w:hAnsi="Times New Roman"/>
          <w:spacing w:val="2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studen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raduate</w:t>
      </w:r>
      <w:r>
        <w:rPr>
          <w:rFonts w:eastAsia="Times New Roman" w:cs="Times New Roman" w:ascii="Times New Roman" w:hAnsi="Times New Roman"/>
          <w:b/>
          <w:bCs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amme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ondon,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nde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ak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 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e.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Scho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nne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at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ood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nou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ght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hs, 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hough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up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ds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wil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l be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ed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 a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dency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 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x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hs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app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engaged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ch.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sh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ps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ded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ax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um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one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ear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wi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 xml:space="preserve">t </w:t>
      </w:r>
      <w:r>
        <w:rPr>
          <w:rFonts w:eastAsia="Times New Roman" w:cs="Times New Roman" w:ascii="Times New Roman" w:hAnsi="Times New Roman"/>
          <w:b/>
          <w:bCs/>
          <w:spacing w:val="7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ene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b/>
          <w:bCs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iti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zens</w:t>
      </w:r>
      <w:r>
        <w:rPr>
          <w:rFonts w:eastAsia="Times New Roman" w:cs="Times New Roman" w:ascii="Times New Roman" w:hAnsi="Times New Roman"/>
          <w:b/>
          <w:bCs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anent</w:t>
      </w:r>
      <w:r>
        <w:rPr>
          <w:rFonts w:eastAsia="Times New Roman" w:cs="Times New Roman" w:ascii="Times New Roman" w:hAnsi="Times New Roman"/>
          <w:b/>
          <w:bCs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ad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</w:p>
    <w:p>
      <w:pPr>
        <w:pStyle w:val="Normal"/>
        <w:spacing w:lineRule="exact" w:line="240" w:before="7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 w:before="0" w:after="0"/>
        <w:ind w:left="100" w:right="48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ere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4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and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4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4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4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4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co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4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li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at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on</w:t>
      </w:r>
      <w:r>
        <w:rPr>
          <w:rFonts w:eastAsia="Times New Roman" w:cs="Times New Roman" w:ascii="Times New Roman" w:hAnsi="Times New Roman"/>
          <w:b/>
          <w:bCs/>
          <w:spacing w:val="4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b/>
          <w:bCs/>
          <w:spacing w:val="4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ha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4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4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3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ed</w:t>
      </w:r>
      <w:r>
        <w:rPr>
          <w:rFonts w:eastAsia="Times New Roman" w:cs="Times New Roman" w:ascii="Times New Roman" w:hAnsi="Times New Roman"/>
          <w:spacing w:val="4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om</w:t>
      </w:r>
      <w:r>
        <w:rPr>
          <w:rFonts w:eastAsia="Times New Roman" w:cs="Times New Roman" w:ascii="Times New Roman" w:hAnsi="Times New Roman"/>
          <w:spacing w:val="3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he</w:t>
      </w:r>
      <w:r>
        <w:rPr>
          <w:rFonts w:eastAsia="Times New Roman" w:cs="Times New Roman" w:ascii="Times New Roman" w:hAnsi="Times New Roman"/>
          <w:spacing w:val="4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AC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s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2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(</w:t>
      </w:r>
      <w:r>
        <w:rPr>
          <w:rFonts w:eastAsia="Times New Roman" w:cs="Times New Roman" w:ascii="Times New Roman" w:hAnsi="Times New Roman"/>
          <w:color w:val="0000FF"/>
          <w:spacing w:val="-1"/>
          <w:w w:val="100"/>
          <w:sz w:val="22"/>
          <w:szCs w:val="22"/>
          <w:u w:val="single" w:color="0000FF"/>
        </w:rPr>
        <w:t>www.lgac.ca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)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color w:val="000000"/>
          <w:spacing w:val="4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nd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2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us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2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2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ra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2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2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ha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3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3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3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2"/>
          <w:szCs w:val="22"/>
          <w:u w:val="single"/>
        </w:rPr>
        <w:t>all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transcripts from p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sec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ry</w:t>
      </w:r>
      <w:r>
        <w:rPr>
          <w:rFonts w:eastAsia="Times New Roman" w:cs="Times New Roman" w:ascii="Times New Roman" w:hAnsi="Times New Roman"/>
          <w:b/>
          <w:bCs/>
          <w:color w:val="000000"/>
          <w:spacing w:val="3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 xml:space="preserve">n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an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tt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2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color w:val="000000"/>
          <w:spacing w:val="2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re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sen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2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he</w:t>
      </w:r>
      <w:r>
        <w:rPr>
          <w:rFonts w:eastAsia="Times New Roman" w:cs="Times New Roman" w:ascii="Times New Roman" w:hAnsi="Times New Roman"/>
          <w:color w:val="000000"/>
          <w:spacing w:val="1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dd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2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be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color w:val="000000"/>
          <w:spacing w:val="2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cho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rsh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nn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1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1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qu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color w:val="000000"/>
          <w:spacing w:val="2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t a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ot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ar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ey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rec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>ei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dd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iti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y</w:t>
      </w:r>
      <w:r>
        <w:rPr>
          <w:rFonts w:eastAsia="Times New Roman" w:cs="Times New Roman" w:ascii="Times New Roman" w:hAnsi="Times New Roman"/>
          <w:color w:val="000000"/>
          <w:spacing w:val="-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du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ce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he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nd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ng</w:t>
      </w:r>
      <w:r>
        <w:rPr>
          <w:rFonts w:eastAsia="Times New Roman" w:cs="Times New Roman" w:ascii="Times New Roman" w:hAnsi="Times New Roman"/>
          <w:color w:val="000000"/>
          <w:spacing w:val="-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ve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of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an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ho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arsh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00" w:right="50" w:hanging="0"/>
        <w:jc w:val="left"/>
        <w:rPr/>
      </w:pP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he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ead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fo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rec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 of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pp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on</w:t>
      </w:r>
      <w:r>
        <w:rPr>
          <w:rFonts w:eastAsia="Times New Roman" w:cs="Times New Roman" w:ascii="Times New Roman" w:hAnsi="Times New Roman"/>
          <w:spacing w:val="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he</w:t>
      </w:r>
      <w:r>
        <w:rPr>
          <w:rFonts w:eastAsia="Times New Roman" w:cs="Times New Roman" w:ascii="Times New Roman" w:hAnsi="Times New Roman"/>
          <w:spacing w:val="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2026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027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ade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5"/>
          <w:w w:val="100"/>
          <w:sz w:val="22"/>
          <w:szCs w:val="22"/>
        </w:rPr>
        <w:t>y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March</w:t>
      </w:r>
      <w:r>
        <w:rPr>
          <w:rFonts w:eastAsia="Times New Roman" w:cs="Times New Roman" w:ascii="Times New Roman" w:hAnsi="Times New Roman"/>
          <w:b/>
          <w:bCs/>
          <w:color w:val="000000"/>
          <w:spacing w:val="7"/>
          <w:w w:val="100"/>
          <w:sz w:val="22"/>
          <w:szCs w:val="22"/>
        </w:rPr>
        <w:t xml:space="preserve"> 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, 202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be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no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of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pp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ns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late</w:t>
      </w:r>
      <w:r>
        <w:rPr>
          <w:rFonts w:eastAsia="Times New Roman" w:cs="Times New Roman" w:ascii="Times New Roman" w:hAnsi="Times New Roman"/>
          <w:b/>
          <w:bCs/>
          <w:color w:val="000000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2"/>
          <w:szCs w:val="22"/>
        </w:rPr>
        <w:t>May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b/>
          <w:bCs/>
          <w:color w:val="000000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202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 F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nf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4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he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LGA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w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eb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sit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LGA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at</w:t>
      </w:r>
      <w:r>
        <w:rPr>
          <w:rFonts w:eastAsia="Times New Roman" w:cs="Times New Roman" w:ascii="Times New Roman" w:hAnsi="Times New Roman"/>
          <w:color w:val="0000FF"/>
          <w:spacing w:val="-49"/>
          <w:w w:val="100"/>
          <w:sz w:val="22"/>
          <w:szCs w:val="22"/>
        </w:rPr>
        <w:t xml:space="preserve"> </w:t>
      </w:r>
      <w:r>
        <w:rPr>
          <w:rStyle w:val="InternetLink"/>
          <w:rFonts w:eastAsia="Times New Roman" w:cs="Times New Roman" w:ascii="Times New Roman" w:hAnsi="Times New Roman"/>
          <w:color w:val="0000FF"/>
          <w:spacing w:val="-2"/>
          <w:w w:val="100"/>
          <w:sz w:val="22"/>
          <w:szCs w:val="22"/>
          <w:u w:val="single" w:color="0000FF"/>
        </w:rPr>
        <w:t>admin@lgac.ca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00"/>
            <w:spacing w:val="0"/>
            <w:w w:val="100"/>
            <w:sz w:val="22"/>
            <w:szCs w:val="22"/>
          </w:rPr>
          <w:t>.</w:t>
        </w:r>
      </w:hyperlink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60" w:before="4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2421" w:right="-20" w:hanging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685800</wp:posOffset>
            </wp:positionH>
            <wp:positionV relativeFrom="paragraph">
              <wp:posOffset>-126365</wp:posOffset>
            </wp:positionV>
            <wp:extent cx="915035" cy="103060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ON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spacing w:val="-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DEN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IA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spacing w:val="-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CANAD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A</w:t>
      </w:r>
    </w:p>
    <w:p>
      <w:pPr>
        <w:pStyle w:val="Normal"/>
        <w:spacing w:lineRule="exact" w:line="271" w:before="0" w:after="0"/>
        <w:ind w:left="2404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ola</w:t>
      </w: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ip</w:t>
      </w: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tee</w:t>
      </w:r>
    </w:p>
    <w:p>
      <w:pPr>
        <w:pStyle w:val="Normal"/>
        <w:tabs>
          <w:tab w:val="left" w:pos="3920" w:leader="none"/>
        </w:tabs>
        <w:spacing w:lineRule="auto" w:line="240" w:before="0" w:after="0"/>
        <w:ind w:left="2404" w:right="5369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5896 -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tation A To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o, ON   M5W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3</w:t>
      </w:r>
    </w:p>
    <w:p>
      <w:pPr>
        <w:pStyle w:val="Normal"/>
        <w:spacing w:lineRule="exact" w:line="269" w:before="0" w:after="0"/>
        <w:ind w:left="2404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3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da</w:t>
      </w:r>
    </w:p>
    <w:p>
      <w:pPr>
        <w:pStyle w:val="Normal"/>
        <w:spacing w:lineRule="auto" w:line="240" w:before="9" w:after="0"/>
        <w:ind w:left="6437" w:right="-20" w:hanging="0"/>
        <w:jc w:val="left"/>
        <w:rPr/>
      </w:pP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g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i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s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t</w:t>
      </w:r>
      <w:r>
        <w:rPr>
          <w:rFonts w:eastAsia="Times New Roman" w:cs="Times New Roman" w:ascii="Times New Roman" w:hAnsi="Times New Roman"/>
          <w:spacing w:val="-2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-2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d</w:t>
      </w:r>
      <w:r>
        <w:rPr>
          <w:rFonts w:eastAsia="Times New Roman" w:cs="Times New Roman" w:ascii="Times New Roman" w:hAnsi="Times New Roman"/>
          <w:spacing w:val="-13"/>
          <w:w w:val="99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Ch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spacing w:val="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i</w:t>
      </w:r>
      <w:r>
        <w:rPr>
          <w:rFonts w:eastAsia="Times New Roman" w:cs="Times New Roman" w:ascii="Times New Roman" w:hAnsi="Times New Roman"/>
          <w:spacing w:val="2"/>
          <w:w w:val="99"/>
          <w:sz w:val="20"/>
          <w:szCs w:val="20"/>
        </w:rPr>
        <w:t>t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y</w:t>
      </w:r>
      <w:r>
        <w:rPr>
          <w:rFonts w:eastAsia="Times New Roman" w:cs="Times New Roman" w:ascii="Times New Roman" w:hAnsi="Times New Roman"/>
          <w:spacing w:val="-22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#B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N</w:t>
      </w:r>
      <w:r>
        <w:rPr>
          <w:rFonts w:eastAsia="Times New Roman" w:cs="Times New Roman" w:ascii="Times New Roman" w:hAnsi="Times New Roman"/>
          <w:spacing w:val="-17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8911</w:t>
      </w:r>
      <w:r>
        <w:rPr>
          <w:rFonts w:eastAsia="Times New Roman" w:cs="Times New Roman" w:ascii="Times New Roman" w:hAnsi="Times New Roman"/>
          <w:spacing w:val="3"/>
          <w:w w:val="100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714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spacing w:val="-20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3"/>
          <w:w w:val="100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00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1</w:t>
      </w:r>
    </w:p>
    <w:p>
      <w:pPr>
        <w:pStyle w:val="Normal"/>
        <w:spacing w:lineRule="auto" w:line="240" w:before="9" w:after="0"/>
        <w:ind w:left="6437" w:right="-20" w:hanging="0"/>
        <w:jc w:val="left"/>
        <w:rPr/>
      </w:pPr>
      <w:r>
        <w:rPr/>
      </w:r>
    </w:p>
    <w:sectPr>
      <w:type w:val="nextPage"/>
      <w:pgSz w:w="12240" w:h="15840"/>
      <w:pgMar w:left="980" w:right="900" w:header="0" w:top="10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ritannic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odenough.ac.uk/" TargetMode="External"/><Relationship Id="rId3" Type="http://schemas.openxmlformats.org/officeDocument/2006/relationships/hyperlink" Target="mailto:admin@lgac.ca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Application>LibreOffice/5.2.2.2$Windows_x86 LibreOffice_project/8f96e87c890bf8fa77463cd4b640a2312823f3ad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2019-11-22T18:53:55Z</dcterms:created>
  <dc:creator>Brian Cardie</dc:creator>
  <dc:description/>
  <dc:language>en-CA</dc:language>
  <cp:lastModifiedBy/>
  <dcterms:modified xsi:type="dcterms:W3CDTF">2025-11-26T15:43:05Z</dcterms:modified>
  <cp:revision>23</cp:revision>
  <dc:subject/>
  <dc:title>SCHOLARSHIPS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2019-11-22T00:00:00Z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